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2" w:rsidRPr="000D4A12" w:rsidRDefault="000D4A12" w:rsidP="000D4A12">
      <w:pPr>
        <w:jc w:val="both"/>
        <w:rPr>
          <w:b/>
          <w:sz w:val="28"/>
          <w:szCs w:val="28"/>
        </w:rPr>
      </w:pPr>
      <w:r w:rsidRPr="000D4A12">
        <w:rPr>
          <w:b/>
          <w:sz w:val="28"/>
          <w:szCs w:val="28"/>
        </w:rPr>
        <w:t>Podsumowanie dyskusji wokół filmu Kantemira Bałagowa „Wysoka dziewczyna” pokazywanego w IKFON w dniach 18 – 31 stycznia 2021 roku</w:t>
      </w:r>
    </w:p>
    <w:p w:rsidR="000D4A12" w:rsidRPr="000D4A12" w:rsidRDefault="000D4A12" w:rsidP="000D4A12">
      <w:pPr>
        <w:jc w:val="both"/>
        <w:rPr>
          <w:sz w:val="28"/>
          <w:szCs w:val="28"/>
        </w:rPr>
      </w:pPr>
    </w:p>
    <w:p w:rsidR="000D4A12" w:rsidRDefault="000D4A12" w:rsidP="000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„Ciężkie kino, ale warte uwagi” – </w:t>
      </w:r>
      <w:r w:rsidR="007C341D">
        <w:rPr>
          <w:sz w:val="28"/>
          <w:szCs w:val="28"/>
        </w:rPr>
        <w:t xml:space="preserve">skomentowała </w:t>
      </w:r>
      <w:r>
        <w:rPr>
          <w:sz w:val="28"/>
          <w:szCs w:val="28"/>
        </w:rPr>
        <w:t>film jedna z klubowiczek. Większość opinii była jeszcze bardziej entuzjastyczna</w:t>
      </w:r>
      <w:r w:rsidR="004C04B7">
        <w:rPr>
          <w:sz w:val="28"/>
          <w:szCs w:val="28"/>
        </w:rPr>
        <w:t xml:space="preserve">, jakkolwiek </w:t>
      </w:r>
      <w:r>
        <w:rPr>
          <w:sz w:val="28"/>
          <w:szCs w:val="28"/>
        </w:rPr>
        <w:t xml:space="preserve">wielu widzów czuło się wręcz „przeczołganych” przez mroczną wizję powojennych losów kobiecych w </w:t>
      </w:r>
      <w:r w:rsidR="001A6545">
        <w:rPr>
          <w:sz w:val="28"/>
          <w:szCs w:val="28"/>
        </w:rPr>
        <w:t>filmie</w:t>
      </w:r>
      <w:r>
        <w:rPr>
          <w:sz w:val="28"/>
          <w:szCs w:val="28"/>
        </w:rPr>
        <w:t xml:space="preserve"> rosyjskiego reżysera. Niektórzy nawiązywali do literackiego pierwowzoru, czyli </w:t>
      </w:r>
      <w:r w:rsidR="001A6545">
        <w:rPr>
          <w:sz w:val="28"/>
          <w:szCs w:val="28"/>
        </w:rPr>
        <w:t xml:space="preserve">do przeczytanej niegdyś </w:t>
      </w:r>
      <w:r>
        <w:rPr>
          <w:sz w:val="28"/>
          <w:szCs w:val="28"/>
        </w:rPr>
        <w:t>książki Swietłany Aleksijewicz</w:t>
      </w:r>
      <w:r w:rsidR="001A6545">
        <w:rPr>
          <w:sz w:val="28"/>
          <w:szCs w:val="28"/>
        </w:rPr>
        <w:t xml:space="preserve"> „Wojna nie ma w sobie nic z kobiety”</w:t>
      </w:r>
      <w:r>
        <w:rPr>
          <w:sz w:val="28"/>
          <w:szCs w:val="28"/>
        </w:rPr>
        <w:t xml:space="preserve">, a nawet do spektaklu opartego na tej prozie. Wszyscy jednoznacznie odczytali antywojenne przesłanie filmu. Pewne kontrowersje wzbudził natomiast polski </w:t>
      </w:r>
      <w:r w:rsidR="006E3381">
        <w:rPr>
          <w:sz w:val="28"/>
          <w:szCs w:val="28"/>
        </w:rPr>
        <w:t>tytuł - „Wysoka</w:t>
      </w:r>
      <w:r>
        <w:rPr>
          <w:sz w:val="28"/>
          <w:szCs w:val="28"/>
        </w:rPr>
        <w:t xml:space="preserve"> dziewczyna” brzmi znacznie słabiej niż w oryginale „Dylda”, czyli Tyczka, wskazujący na niezgrabność czy </w:t>
      </w:r>
      <w:r w:rsidR="007C341D">
        <w:rPr>
          <w:sz w:val="28"/>
          <w:szCs w:val="28"/>
        </w:rPr>
        <w:t>dziwaczność</w:t>
      </w:r>
      <w:r>
        <w:rPr>
          <w:sz w:val="28"/>
          <w:szCs w:val="28"/>
        </w:rPr>
        <w:t xml:space="preserve"> głównej bohaterki.</w:t>
      </w:r>
    </w:p>
    <w:p w:rsidR="000D4A12" w:rsidRDefault="000D4A12" w:rsidP="000D4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Wielu widzów zwróciło uwagę na kolorystyczne bogactwo filmu i jego </w:t>
      </w:r>
      <w:r w:rsidR="001A6545">
        <w:rPr>
          <w:sz w:val="28"/>
          <w:szCs w:val="28"/>
        </w:rPr>
        <w:t xml:space="preserve">wielkie </w:t>
      </w:r>
      <w:r>
        <w:rPr>
          <w:sz w:val="28"/>
          <w:szCs w:val="28"/>
        </w:rPr>
        <w:t>znaczenie dla fabuły. Poruszeni filmem Ba</w:t>
      </w:r>
      <w:r w:rsidR="00A532F5">
        <w:rPr>
          <w:sz w:val="28"/>
          <w:szCs w:val="28"/>
        </w:rPr>
        <w:t>ł</w:t>
      </w:r>
      <w:r>
        <w:rPr>
          <w:sz w:val="28"/>
          <w:szCs w:val="28"/>
        </w:rPr>
        <w:t xml:space="preserve">agowa dopytywali się o inne filmy rosyjskie czy radzieckie, które warto by </w:t>
      </w:r>
      <w:r w:rsidR="00A532F5">
        <w:rPr>
          <w:sz w:val="28"/>
          <w:szCs w:val="28"/>
        </w:rPr>
        <w:t xml:space="preserve">kiedyś </w:t>
      </w:r>
      <w:r>
        <w:rPr>
          <w:sz w:val="28"/>
          <w:szCs w:val="28"/>
        </w:rPr>
        <w:t xml:space="preserve">pokazać w Klubie Konesera. </w:t>
      </w:r>
      <w:r w:rsidR="00A532F5">
        <w:rPr>
          <w:sz w:val="28"/>
          <w:szCs w:val="28"/>
        </w:rPr>
        <w:t xml:space="preserve">Starsze pokolenie </w:t>
      </w:r>
      <w:r w:rsidR="0092694C">
        <w:rPr>
          <w:sz w:val="28"/>
          <w:szCs w:val="28"/>
        </w:rPr>
        <w:t xml:space="preserve">dobrze </w:t>
      </w:r>
      <w:r w:rsidR="00A532F5">
        <w:rPr>
          <w:sz w:val="28"/>
          <w:szCs w:val="28"/>
        </w:rPr>
        <w:t xml:space="preserve">pamięta kino ZSRR, </w:t>
      </w:r>
      <w:r w:rsidR="0092694C">
        <w:rPr>
          <w:sz w:val="28"/>
          <w:szCs w:val="28"/>
        </w:rPr>
        <w:t xml:space="preserve">albowiem </w:t>
      </w:r>
      <w:r w:rsidR="006E3381">
        <w:rPr>
          <w:sz w:val="28"/>
          <w:szCs w:val="28"/>
        </w:rPr>
        <w:t>pomimo</w:t>
      </w:r>
      <w:r w:rsidR="00A532F5">
        <w:rPr>
          <w:sz w:val="28"/>
          <w:szCs w:val="28"/>
        </w:rPr>
        <w:t xml:space="preserve"> swojej </w:t>
      </w:r>
      <w:r w:rsidR="004C04B7">
        <w:rPr>
          <w:sz w:val="28"/>
          <w:szCs w:val="28"/>
        </w:rPr>
        <w:t>propagandowej wymowy</w:t>
      </w:r>
      <w:r w:rsidR="00A532F5">
        <w:rPr>
          <w:sz w:val="28"/>
          <w:szCs w:val="28"/>
        </w:rPr>
        <w:t xml:space="preserve"> doczekało się wielu arcydzieł. W przypadku „Dziewczyny” szczególnie przemówiła do klubowiczów niejednoznaczność </w:t>
      </w:r>
      <w:r w:rsidR="006E3381">
        <w:rPr>
          <w:sz w:val="28"/>
          <w:szCs w:val="28"/>
        </w:rPr>
        <w:t>filmu - żywo</w:t>
      </w:r>
      <w:r w:rsidR="00A532F5">
        <w:rPr>
          <w:sz w:val="28"/>
          <w:szCs w:val="28"/>
        </w:rPr>
        <w:t xml:space="preserve"> dyskutowany był problem szpitalnej eutanazji czy zastępczego </w:t>
      </w:r>
      <w:r w:rsidR="0092694C">
        <w:rPr>
          <w:sz w:val="28"/>
          <w:szCs w:val="28"/>
        </w:rPr>
        <w:t>macierzyństwa</w:t>
      </w:r>
      <w:r w:rsidR="00A532F5">
        <w:rPr>
          <w:sz w:val="28"/>
          <w:szCs w:val="28"/>
        </w:rPr>
        <w:t xml:space="preserve">. Wyobraźnię dyskutantów pobudziło </w:t>
      </w:r>
      <w:r w:rsidR="001A6545">
        <w:rPr>
          <w:sz w:val="28"/>
          <w:szCs w:val="28"/>
        </w:rPr>
        <w:t xml:space="preserve">także </w:t>
      </w:r>
      <w:r w:rsidR="00A532F5">
        <w:rPr>
          <w:sz w:val="28"/>
          <w:szCs w:val="28"/>
        </w:rPr>
        <w:t xml:space="preserve">wymyślanie dalszego ciągu losów bohaterek. </w:t>
      </w:r>
      <w:r w:rsidR="001A6545">
        <w:rPr>
          <w:sz w:val="28"/>
          <w:szCs w:val="28"/>
        </w:rPr>
        <w:t>Pojawiały się</w:t>
      </w:r>
      <w:r w:rsidR="00A532F5">
        <w:rPr>
          <w:sz w:val="28"/>
          <w:szCs w:val="28"/>
        </w:rPr>
        <w:t xml:space="preserve"> scenariusz</w:t>
      </w:r>
      <w:r w:rsidR="001A6545">
        <w:rPr>
          <w:sz w:val="28"/>
          <w:szCs w:val="28"/>
        </w:rPr>
        <w:t>e</w:t>
      </w:r>
      <w:r w:rsidR="00A532F5">
        <w:rPr>
          <w:sz w:val="28"/>
          <w:szCs w:val="28"/>
        </w:rPr>
        <w:t xml:space="preserve"> </w:t>
      </w:r>
      <w:r w:rsidR="0092694C">
        <w:rPr>
          <w:sz w:val="28"/>
          <w:szCs w:val="28"/>
        </w:rPr>
        <w:t xml:space="preserve">i </w:t>
      </w:r>
      <w:r w:rsidR="00A532F5">
        <w:rPr>
          <w:sz w:val="28"/>
          <w:szCs w:val="28"/>
        </w:rPr>
        <w:t>pesymistyczne</w:t>
      </w:r>
      <w:r w:rsidR="0092694C">
        <w:rPr>
          <w:sz w:val="28"/>
          <w:szCs w:val="28"/>
        </w:rPr>
        <w:t>,</w:t>
      </w:r>
      <w:r w:rsidR="00A532F5">
        <w:rPr>
          <w:sz w:val="28"/>
          <w:szCs w:val="28"/>
        </w:rPr>
        <w:t xml:space="preserve"> i optymistyczne, choć także bardzo śmiałe, na przykład sugestia, że ze związku Maszy i Iji mogłyby się kiedyś narodzić członkinie antyputinowskiego ruchu Pussy Riot.</w:t>
      </w:r>
    </w:p>
    <w:p w:rsidR="000E696A" w:rsidRDefault="00A532F5" w:rsidP="000D4A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Choć film skupia się na losach dwóch młodych skontrastowanych ze sobą kobiet, zwracano także uwagę na bogaty i zróżnicowany drugi plan filmu, w tym na stalinowską rzeczywistość, która znienacka i jakby mimochodem ujawnia swoją opresyjną twarz. Dostrzeżone zostały również siermiężne realia życia codziennego w powojennym Leningradzie, w tym charakterystyczne </w:t>
      </w:r>
      <w:r w:rsidR="000E696A">
        <w:rPr>
          <w:sz w:val="28"/>
          <w:szCs w:val="28"/>
        </w:rPr>
        <w:t xml:space="preserve">mieszkania zwane </w:t>
      </w:r>
      <w:r>
        <w:rPr>
          <w:sz w:val="28"/>
          <w:szCs w:val="28"/>
        </w:rPr>
        <w:t>komunałk</w:t>
      </w:r>
      <w:r w:rsidR="000E696A">
        <w:rPr>
          <w:sz w:val="28"/>
          <w:szCs w:val="28"/>
        </w:rPr>
        <w:t>ami</w:t>
      </w:r>
      <w:r>
        <w:rPr>
          <w:sz w:val="28"/>
          <w:szCs w:val="28"/>
        </w:rPr>
        <w:t xml:space="preserve">. </w:t>
      </w:r>
      <w:r w:rsidR="000E696A">
        <w:rPr>
          <w:sz w:val="28"/>
          <w:szCs w:val="28"/>
        </w:rPr>
        <w:t xml:space="preserve">Jeden z widzów miał nawet okazję odwiedzić </w:t>
      </w:r>
      <w:r w:rsidR="001A6545">
        <w:rPr>
          <w:sz w:val="28"/>
          <w:szCs w:val="28"/>
        </w:rPr>
        <w:t xml:space="preserve">kiedyś </w:t>
      </w:r>
      <w:r w:rsidR="000E696A">
        <w:rPr>
          <w:sz w:val="28"/>
          <w:szCs w:val="28"/>
        </w:rPr>
        <w:t xml:space="preserve">radzieckie miasto </w:t>
      </w:r>
      <w:r w:rsidR="006E3381">
        <w:rPr>
          <w:sz w:val="28"/>
          <w:szCs w:val="28"/>
        </w:rPr>
        <w:t>i zobaczyć</w:t>
      </w:r>
      <w:r w:rsidR="000E696A">
        <w:rPr>
          <w:sz w:val="28"/>
          <w:szCs w:val="28"/>
        </w:rPr>
        <w:t xml:space="preserve"> spustoszenia, jakie wywołała tam wojna. </w:t>
      </w:r>
      <w:r>
        <w:rPr>
          <w:sz w:val="28"/>
          <w:szCs w:val="28"/>
        </w:rPr>
        <w:t xml:space="preserve"> </w:t>
      </w:r>
    </w:p>
    <w:p w:rsidR="00A532F5" w:rsidRDefault="00A532F5" w:rsidP="000E6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Najchętniej komentowaną sceną był</w:t>
      </w:r>
      <w:r w:rsidR="004517C7">
        <w:rPr>
          <w:sz w:val="28"/>
          <w:szCs w:val="28"/>
        </w:rPr>
        <w:t xml:space="preserve"> obiad u rodziców Saszy</w:t>
      </w:r>
      <w:r w:rsidR="000E696A">
        <w:rPr>
          <w:sz w:val="28"/>
          <w:szCs w:val="28"/>
        </w:rPr>
        <w:t xml:space="preserve"> – </w:t>
      </w:r>
      <w:r w:rsidR="004517C7">
        <w:rPr>
          <w:sz w:val="28"/>
          <w:szCs w:val="28"/>
        </w:rPr>
        <w:t xml:space="preserve">scena </w:t>
      </w:r>
      <w:r w:rsidR="000E696A">
        <w:rPr>
          <w:sz w:val="28"/>
          <w:szCs w:val="28"/>
        </w:rPr>
        <w:t xml:space="preserve">wieloznaczna, a zarazem </w:t>
      </w:r>
      <w:r>
        <w:rPr>
          <w:sz w:val="28"/>
          <w:szCs w:val="28"/>
        </w:rPr>
        <w:t xml:space="preserve">kumulująca rozliczne wątki tego </w:t>
      </w:r>
      <w:r w:rsidR="006E3381">
        <w:rPr>
          <w:sz w:val="28"/>
          <w:szCs w:val="28"/>
        </w:rPr>
        <w:t>filmu: polityczne</w:t>
      </w:r>
      <w:r>
        <w:rPr>
          <w:sz w:val="28"/>
          <w:szCs w:val="28"/>
        </w:rPr>
        <w:t xml:space="preserve">, klasowe czy emocjonalne. </w:t>
      </w:r>
      <w:r w:rsidR="000E696A">
        <w:rPr>
          <w:sz w:val="28"/>
          <w:szCs w:val="28"/>
        </w:rPr>
        <w:t>Uderzając</w:t>
      </w:r>
      <w:r w:rsidR="001A6545">
        <w:rPr>
          <w:sz w:val="28"/>
          <w:szCs w:val="28"/>
        </w:rPr>
        <w:t>y</w:t>
      </w:r>
      <w:r w:rsidR="000E696A">
        <w:rPr>
          <w:sz w:val="28"/>
          <w:szCs w:val="28"/>
        </w:rPr>
        <w:t xml:space="preserve"> dla wielu był natomiast panujący w filmie Bałagowa uczuciowy chłód – jakby na przekór wielkim emocjom targającym straumatyzowanymi bohaterkami. Bo przecież</w:t>
      </w:r>
      <w:r w:rsidR="004517C7">
        <w:rPr>
          <w:sz w:val="28"/>
          <w:szCs w:val="28"/>
        </w:rPr>
        <w:t>,</w:t>
      </w:r>
      <w:r w:rsidR="000E696A">
        <w:rPr>
          <w:sz w:val="28"/>
          <w:szCs w:val="28"/>
        </w:rPr>
        <w:t xml:space="preserve"> jak zauważył jeden z </w:t>
      </w:r>
      <w:r w:rsidR="006E3381">
        <w:rPr>
          <w:sz w:val="28"/>
          <w:szCs w:val="28"/>
        </w:rPr>
        <w:t>komentujących</w:t>
      </w:r>
      <w:r w:rsidR="004517C7">
        <w:rPr>
          <w:sz w:val="28"/>
          <w:szCs w:val="28"/>
        </w:rPr>
        <w:t>,</w:t>
      </w:r>
      <w:r w:rsidR="006E3381">
        <w:rPr>
          <w:sz w:val="28"/>
          <w:szCs w:val="28"/>
        </w:rPr>
        <w:t xml:space="preserve"> toczy</w:t>
      </w:r>
      <w:r w:rsidR="000E696A">
        <w:rPr>
          <w:sz w:val="28"/>
          <w:szCs w:val="28"/>
        </w:rPr>
        <w:t xml:space="preserve"> się tu</w:t>
      </w:r>
      <w:r w:rsidR="004517C7">
        <w:rPr>
          <w:sz w:val="28"/>
          <w:szCs w:val="28"/>
        </w:rPr>
        <w:t xml:space="preserve">taj </w:t>
      </w:r>
      <w:r w:rsidR="000E696A">
        <w:rPr>
          <w:sz w:val="28"/>
          <w:szCs w:val="28"/>
        </w:rPr>
        <w:t xml:space="preserve">nieustająca gra o najwyższą stawkę, czyli o życie i śmierć, w rozmaitych ich przejawach. Tym, co najbardziej zafascynowało odbiorców „Wysokiej dziewczyny”, był ukazany na ekranie nieoczywisty wymiar człowieczeństwa, skłaniający do głębszego namysłu, ale też do ponownej lektury filmu. W obliczu tych wszystkich odkryć i olśnień </w:t>
      </w:r>
      <w:r w:rsidR="004517C7">
        <w:rPr>
          <w:sz w:val="28"/>
          <w:szCs w:val="28"/>
        </w:rPr>
        <w:t xml:space="preserve">szczególną </w:t>
      </w:r>
      <w:r w:rsidR="000E696A">
        <w:rPr>
          <w:sz w:val="28"/>
          <w:szCs w:val="28"/>
        </w:rPr>
        <w:t>uwagę widzó</w:t>
      </w:r>
      <w:r w:rsidR="002F3D4F">
        <w:rPr>
          <w:sz w:val="28"/>
          <w:szCs w:val="28"/>
        </w:rPr>
        <w:t>w</w:t>
      </w:r>
      <w:r w:rsidR="000E696A">
        <w:rPr>
          <w:sz w:val="28"/>
          <w:szCs w:val="28"/>
        </w:rPr>
        <w:t xml:space="preserve"> </w:t>
      </w:r>
      <w:r w:rsidR="004517C7">
        <w:rPr>
          <w:sz w:val="28"/>
          <w:szCs w:val="28"/>
        </w:rPr>
        <w:t xml:space="preserve">zwrócił </w:t>
      </w:r>
      <w:r w:rsidR="000E696A">
        <w:rPr>
          <w:sz w:val="28"/>
          <w:szCs w:val="28"/>
        </w:rPr>
        <w:t>młody wiek reżysera</w:t>
      </w:r>
      <w:r w:rsidR="002F3D4F">
        <w:rPr>
          <w:sz w:val="28"/>
          <w:szCs w:val="28"/>
        </w:rPr>
        <w:t xml:space="preserve">, który z niebywałą dojrzałością psychologiczną i filmową </w:t>
      </w:r>
      <w:r w:rsidR="001A6545">
        <w:rPr>
          <w:sz w:val="28"/>
          <w:szCs w:val="28"/>
        </w:rPr>
        <w:t xml:space="preserve">zdołał </w:t>
      </w:r>
      <w:r w:rsidR="002F3D4F">
        <w:rPr>
          <w:sz w:val="28"/>
          <w:szCs w:val="28"/>
        </w:rPr>
        <w:t>udźwigną</w:t>
      </w:r>
      <w:r w:rsidR="001A6545">
        <w:rPr>
          <w:sz w:val="28"/>
          <w:szCs w:val="28"/>
        </w:rPr>
        <w:t>ć</w:t>
      </w:r>
      <w:r w:rsidR="002F3D4F">
        <w:rPr>
          <w:sz w:val="28"/>
          <w:szCs w:val="28"/>
        </w:rPr>
        <w:t xml:space="preserve"> trudny </w:t>
      </w:r>
      <w:r w:rsidR="001A6545">
        <w:rPr>
          <w:sz w:val="28"/>
          <w:szCs w:val="28"/>
        </w:rPr>
        <w:t xml:space="preserve">i ciągle pomijany przez kino </w:t>
      </w:r>
      <w:r w:rsidR="002F3D4F">
        <w:rPr>
          <w:sz w:val="28"/>
          <w:szCs w:val="28"/>
        </w:rPr>
        <w:t>temat</w:t>
      </w:r>
      <w:r w:rsidR="001A6545">
        <w:rPr>
          <w:sz w:val="28"/>
          <w:szCs w:val="28"/>
        </w:rPr>
        <w:t>, jakim jest kobiece doświadczenie wojny</w:t>
      </w:r>
      <w:r w:rsidR="002F3D4F">
        <w:rPr>
          <w:sz w:val="28"/>
          <w:szCs w:val="28"/>
        </w:rPr>
        <w:t xml:space="preserve">. </w:t>
      </w:r>
    </w:p>
    <w:p w:rsidR="00D111F3" w:rsidRPr="000D4A12" w:rsidRDefault="000D4A12" w:rsidP="000D4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Audiodeskrypcję oceniano pozytywnie, aczkolwiek niektórzy zwracali uwagę na </w:t>
      </w:r>
      <w:r w:rsidR="006E3381">
        <w:rPr>
          <w:sz w:val="28"/>
          <w:szCs w:val="28"/>
        </w:rPr>
        <w:t>drobne błędy</w:t>
      </w:r>
      <w:r>
        <w:rPr>
          <w:sz w:val="28"/>
          <w:szCs w:val="28"/>
        </w:rPr>
        <w:t xml:space="preserve"> językowe czy </w:t>
      </w:r>
      <w:bookmarkStart w:id="0" w:name="_GoBack"/>
      <w:bookmarkEnd w:id="0"/>
      <w:r>
        <w:rPr>
          <w:sz w:val="28"/>
          <w:szCs w:val="28"/>
        </w:rPr>
        <w:t xml:space="preserve">brak precyzji w opisie.  </w:t>
      </w:r>
    </w:p>
    <w:sectPr w:rsidR="00D111F3" w:rsidRPr="000D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12"/>
    <w:rsid w:val="000D4A12"/>
    <w:rsid w:val="000E696A"/>
    <w:rsid w:val="001A6545"/>
    <w:rsid w:val="002F3D4F"/>
    <w:rsid w:val="004517C7"/>
    <w:rsid w:val="004C04B7"/>
    <w:rsid w:val="006E3381"/>
    <w:rsid w:val="007C341D"/>
    <w:rsid w:val="0092694C"/>
    <w:rsid w:val="00A532F5"/>
    <w:rsid w:val="00D111F3"/>
    <w:rsid w:val="00DB2189"/>
    <w:rsid w:val="00E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Anita Piotrowska</cp:lastModifiedBy>
  <cp:revision>8</cp:revision>
  <dcterms:created xsi:type="dcterms:W3CDTF">2021-01-31T23:15:00Z</dcterms:created>
  <dcterms:modified xsi:type="dcterms:W3CDTF">2021-02-01T11:44:00Z</dcterms:modified>
</cp:coreProperties>
</file>